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95B4" w14:textId="77777777" w:rsidR="00B41742" w:rsidRDefault="00E77151" w:rsidP="00B41742">
      <w:pPr>
        <w:jc w:val="center"/>
        <w:rPr>
          <w:sz w:val="32"/>
          <w:szCs w:val="32"/>
        </w:rPr>
      </w:pPr>
      <w:r w:rsidRPr="00E77151">
        <w:rPr>
          <w:rFonts w:hint="eastAsia"/>
          <w:sz w:val="32"/>
          <w:szCs w:val="32"/>
        </w:rPr>
        <w:t>応札仕様書</w:t>
      </w:r>
    </w:p>
    <w:p w14:paraId="6086C21A" w14:textId="77777777" w:rsidR="00B41742" w:rsidRPr="00E77151" w:rsidRDefault="00B41742" w:rsidP="00B41742">
      <w:pPr>
        <w:jc w:val="left"/>
        <w:rPr>
          <w:sz w:val="24"/>
          <w:szCs w:val="24"/>
        </w:rPr>
      </w:pPr>
    </w:p>
    <w:p w14:paraId="2CD143A0" w14:textId="6D79B2EC" w:rsidR="00B41742" w:rsidRPr="00E77151" w:rsidRDefault="00E77151" w:rsidP="00B417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応札する</w:t>
      </w:r>
      <w:r w:rsidR="00ED0AAA" w:rsidRPr="00ED0AAA">
        <w:rPr>
          <w:rFonts w:hint="eastAsia"/>
          <w:sz w:val="24"/>
          <w:szCs w:val="24"/>
        </w:rPr>
        <w:t>高圧受電設備</w:t>
      </w:r>
      <w:r>
        <w:rPr>
          <w:rFonts w:hint="eastAsia"/>
          <w:sz w:val="24"/>
          <w:szCs w:val="24"/>
        </w:rPr>
        <w:t>の仕様について記してください。</w:t>
      </w:r>
      <w:r w:rsidR="00B41742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書式自由</w:t>
      </w:r>
      <w:r w:rsidR="00B41742">
        <w:rPr>
          <w:rFonts w:hint="eastAsia"/>
          <w:sz w:val="24"/>
          <w:szCs w:val="24"/>
        </w:rPr>
        <w:t>】</w:t>
      </w:r>
    </w:p>
    <w:sectPr w:rsidR="00B41742" w:rsidRPr="00E77151" w:rsidSect="00B4174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1490" w14:textId="77777777" w:rsidR="00FA1D71" w:rsidRDefault="00FA1D71" w:rsidP="00E77151">
      <w:r>
        <w:separator/>
      </w:r>
    </w:p>
  </w:endnote>
  <w:endnote w:type="continuationSeparator" w:id="0">
    <w:p w14:paraId="6A5B7626" w14:textId="77777777" w:rsidR="00FA1D71" w:rsidRDefault="00FA1D71" w:rsidP="00E7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2557" w14:textId="77777777" w:rsidR="00FA1D71" w:rsidRDefault="00FA1D71" w:rsidP="00E77151">
      <w:r>
        <w:separator/>
      </w:r>
    </w:p>
  </w:footnote>
  <w:footnote w:type="continuationSeparator" w:id="0">
    <w:p w14:paraId="15529E16" w14:textId="77777777" w:rsidR="00FA1D71" w:rsidRDefault="00FA1D71" w:rsidP="00E7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AD"/>
    <w:rsid w:val="000B7A4A"/>
    <w:rsid w:val="000F04AD"/>
    <w:rsid w:val="002416D1"/>
    <w:rsid w:val="006D563A"/>
    <w:rsid w:val="00B41742"/>
    <w:rsid w:val="00C534FA"/>
    <w:rsid w:val="00E77151"/>
    <w:rsid w:val="00ED0AAA"/>
    <w:rsid w:val="00F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F3317B"/>
  <w15:chartTrackingRefBased/>
  <w15:docId w15:val="{1FA909FD-914B-4FEB-9686-B353E7D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151"/>
  </w:style>
  <w:style w:type="paragraph" w:styleId="a5">
    <w:name w:val="footer"/>
    <w:basedOn w:val="a"/>
    <w:link w:val="a6"/>
    <w:uiPriority w:val="99"/>
    <w:unhideWhenUsed/>
    <w:rsid w:val="00E77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151"/>
  </w:style>
  <w:style w:type="paragraph" w:styleId="a7">
    <w:name w:val="Balloon Text"/>
    <w:basedOn w:val="a"/>
    <w:link w:val="a8"/>
    <w:uiPriority w:val="99"/>
    <w:semiHidden/>
    <w:unhideWhenUsed/>
    <w:rsid w:val="00E77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澁川 淳</dc:creator>
  <cp:keywords/>
  <dc:description/>
  <cp:lastModifiedBy>鈴木 清史</cp:lastModifiedBy>
  <cp:revision>8</cp:revision>
  <cp:lastPrinted>2019-10-04T00:45:00Z</cp:lastPrinted>
  <dcterms:created xsi:type="dcterms:W3CDTF">2019-05-10T06:24:00Z</dcterms:created>
  <dcterms:modified xsi:type="dcterms:W3CDTF">2021-09-24T02:25:00Z</dcterms:modified>
</cp:coreProperties>
</file>